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07B4" w14:textId="3637B429" w:rsidR="00F638F6" w:rsidRDefault="00E027A8" w:rsidP="000D02A0">
      <w:pPr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 June </w:t>
      </w:r>
      <w:r w:rsidR="00F75B2E">
        <w:rPr>
          <w:rFonts w:ascii="Arial Narrow" w:hAnsi="Arial Narrow" w:cs="Arial"/>
        </w:rPr>
        <w:t>2023</w:t>
      </w:r>
    </w:p>
    <w:p w14:paraId="3CEFD994" w14:textId="2558B38D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14:paraId="50CAD348" w14:textId="35766FB9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following project </w:t>
      </w:r>
      <w:r w:rsidR="00DE2FCF">
        <w:rPr>
          <w:rFonts w:ascii="Arial Narrow" w:hAnsi="Arial Narrow" w:cs="Arial"/>
        </w:rPr>
        <w:t xml:space="preserve">can </w:t>
      </w:r>
      <w:r w:rsidR="00046148">
        <w:rPr>
          <w:rFonts w:ascii="Arial Narrow" w:hAnsi="Arial Narrow" w:cs="Arial"/>
        </w:rPr>
        <w:t xml:space="preserve">accommodate a </w:t>
      </w:r>
      <w:r w:rsidR="00134B45">
        <w:rPr>
          <w:rFonts w:ascii="Arial Narrow" w:hAnsi="Arial Narrow" w:cs="Arial"/>
        </w:rPr>
        <w:t>MS</w:t>
      </w:r>
      <w:r w:rsidR="00DE2FCF">
        <w:rPr>
          <w:rFonts w:ascii="Arial Narrow" w:hAnsi="Arial Narrow" w:cs="Arial"/>
        </w:rPr>
        <w:t>c</w:t>
      </w:r>
      <w:r w:rsidR="005A7639">
        <w:rPr>
          <w:rFonts w:ascii="Arial Narrow" w:hAnsi="Arial Narrow" w:cs="Arial"/>
        </w:rPr>
        <w:t xml:space="preserve"> student</w:t>
      </w:r>
      <w:r>
        <w:rPr>
          <w:rFonts w:ascii="Arial Narrow" w:hAnsi="Arial Narrow" w:cs="Arial"/>
        </w:rPr>
        <w:t xml:space="preserve"> from 202</w:t>
      </w:r>
      <w:r w:rsidR="00D23B51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, </w:t>
      </w:r>
      <w:r w:rsidR="005A7639">
        <w:rPr>
          <w:rFonts w:ascii="Arial Narrow" w:hAnsi="Arial Narrow" w:cs="Arial"/>
        </w:rPr>
        <w:t>with a background in</w:t>
      </w:r>
      <w:r w:rsidR="00645E6B">
        <w:rPr>
          <w:rFonts w:ascii="Arial Narrow" w:hAnsi="Arial Narrow" w:cs="Arial"/>
        </w:rPr>
        <w:t xml:space="preserve"> </w:t>
      </w:r>
      <w:proofErr w:type="gramStart"/>
      <w:r w:rsidR="00D23D7D">
        <w:rPr>
          <w:rFonts w:ascii="Arial Narrow" w:hAnsi="Arial Narrow" w:cs="Arial"/>
        </w:rPr>
        <w:t>Oenology</w:t>
      </w:r>
      <w:r w:rsidR="0093239C">
        <w:rPr>
          <w:rFonts w:ascii="Arial Narrow" w:hAnsi="Arial Narrow" w:cs="Arial"/>
        </w:rPr>
        <w:t>,</w:t>
      </w:r>
      <w:r w:rsidR="00385F88">
        <w:rPr>
          <w:rFonts w:ascii="Arial Narrow" w:hAnsi="Arial Narrow" w:cs="Arial"/>
        </w:rPr>
        <w:t xml:space="preserve"> </w:t>
      </w:r>
      <w:r w:rsidR="00EA46D7">
        <w:rPr>
          <w:rFonts w:ascii="Arial Narrow" w:hAnsi="Arial Narrow" w:cs="Arial"/>
        </w:rPr>
        <w:t xml:space="preserve"> </w:t>
      </w:r>
      <w:r w:rsidR="00E027A8">
        <w:rPr>
          <w:rFonts w:ascii="Arial Narrow" w:hAnsi="Arial Narrow" w:cs="Arial"/>
        </w:rPr>
        <w:t>Food</w:t>
      </w:r>
      <w:proofErr w:type="gramEnd"/>
      <w:r w:rsidR="00E027A8">
        <w:rPr>
          <w:rFonts w:ascii="Arial Narrow" w:hAnsi="Arial Narrow" w:cs="Arial"/>
        </w:rPr>
        <w:t xml:space="preserve"> Science</w:t>
      </w:r>
      <w:r w:rsidR="0093239C">
        <w:rPr>
          <w:rFonts w:ascii="Arial Narrow" w:hAnsi="Arial Narrow" w:cs="Arial"/>
        </w:rPr>
        <w:t xml:space="preserve"> or a related field such as Wine Biotechnology</w:t>
      </w:r>
      <w:r>
        <w:rPr>
          <w:rFonts w:ascii="Arial Narrow" w:hAnsi="Arial Narrow" w:cs="Arial"/>
        </w:rPr>
        <w:t>.</w:t>
      </w:r>
    </w:p>
    <w:p w14:paraId="101850FE" w14:textId="7774E07F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T</w:t>
      </w:r>
      <w:r w:rsidR="008B1928">
        <w:rPr>
          <w:rFonts w:ascii="Arial Narrow" w:hAnsi="Arial Narrow" w:cs="Arial"/>
          <w:b/>
          <w:bCs/>
        </w:rPr>
        <w:t>itle</w:t>
      </w:r>
      <w:r w:rsidRPr="005F6C2A">
        <w:rPr>
          <w:rFonts w:ascii="Arial Narrow" w:hAnsi="Arial Narrow" w:cs="Arial"/>
          <w:b/>
          <w:bCs/>
        </w:rPr>
        <w:t>:</w:t>
      </w:r>
      <w:r w:rsidR="00836C56">
        <w:rPr>
          <w:rFonts w:ascii="Arial Narrow" w:hAnsi="Arial Narrow" w:cs="Arial"/>
          <w:b/>
          <w:bCs/>
        </w:rPr>
        <w:t xml:space="preserve"> </w:t>
      </w:r>
      <w:r w:rsidR="00151359">
        <w:rPr>
          <w:rFonts w:ascii="Arial Narrow" w:hAnsi="Arial Narrow" w:cs="Arial"/>
          <w:b/>
          <w:bCs/>
        </w:rPr>
        <w:t xml:space="preserve">Consumer </w:t>
      </w:r>
      <w:r w:rsidR="006E644E">
        <w:rPr>
          <w:rFonts w:ascii="Arial Narrow" w:hAnsi="Arial Narrow" w:cs="Arial"/>
          <w:b/>
          <w:bCs/>
        </w:rPr>
        <w:t xml:space="preserve">intelligence and perception of Chenin </w:t>
      </w:r>
      <w:proofErr w:type="spellStart"/>
      <w:r w:rsidR="006E644E">
        <w:rPr>
          <w:rFonts w:ascii="Arial Narrow" w:hAnsi="Arial Narrow" w:cs="Arial"/>
          <w:b/>
          <w:bCs/>
        </w:rPr>
        <w:t>blanc</w:t>
      </w:r>
      <w:proofErr w:type="spellEnd"/>
      <w:r w:rsidR="006E644E">
        <w:rPr>
          <w:rFonts w:ascii="Arial Narrow" w:hAnsi="Arial Narrow" w:cs="Arial"/>
          <w:b/>
          <w:bCs/>
        </w:rPr>
        <w:t xml:space="preserve"> </w:t>
      </w:r>
      <w:r w:rsidR="00971846">
        <w:rPr>
          <w:rFonts w:ascii="Arial Narrow" w:hAnsi="Arial Narrow" w:cs="Arial"/>
          <w:b/>
          <w:bCs/>
        </w:rPr>
        <w:t>style</w:t>
      </w:r>
    </w:p>
    <w:p w14:paraId="4D87C957" w14:textId="7D963E45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description:</w:t>
      </w:r>
      <w:r w:rsidR="00496974">
        <w:rPr>
          <w:rFonts w:ascii="Arial Narrow" w:hAnsi="Arial Narrow" w:cs="Arial"/>
          <w:b/>
          <w:bCs/>
        </w:rPr>
        <w:t xml:space="preserve"> </w:t>
      </w:r>
    </w:p>
    <w:p w14:paraId="1818798A" w14:textId="3ECD69B4" w:rsidR="00385F88" w:rsidRDefault="0093239C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aim of this project will be to </w:t>
      </w:r>
      <w:r w:rsidR="008A55EF">
        <w:rPr>
          <w:rFonts w:ascii="Arial Narrow" w:hAnsi="Arial Narrow" w:cs="Arial"/>
        </w:rPr>
        <w:t xml:space="preserve">develop a Chenin </w:t>
      </w:r>
      <w:proofErr w:type="spellStart"/>
      <w:r w:rsidR="008A55EF">
        <w:rPr>
          <w:rFonts w:ascii="Arial Narrow" w:hAnsi="Arial Narrow" w:cs="Arial"/>
        </w:rPr>
        <w:t>blanc</w:t>
      </w:r>
      <w:proofErr w:type="spellEnd"/>
      <w:r w:rsidR="008A55EF">
        <w:rPr>
          <w:rFonts w:ascii="Arial Narrow" w:hAnsi="Arial Narrow" w:cs="Arial"/>
        </w:rPr>
        <w:t xml:space="preserve"> </w:t>
      </w:r>
      <w:r w:rsidR="008A55EF" w:rsidRPr="00AA6380">
        <w:rPr>
          <w:rFonts w:ascii="Arial Narrow" w:hAnsi="Arial Narrow" w:cs="Arial"/>
        </w:rPr>
        <w:t>wine styles and sensory driver "map"</w:t>
      </w:r>
      <w:r w:rsidR="008A55EF" w:rsidRPr="00AA6380">
        <w:rPr>
          <w:rFonts w:ascii="Arial Narrow" w:hAnsi="Arial Narrow" w:cs="Arial"/>
        </w:rPr>
        <w:t xml:space="preserve"> by means of an integrative analysis approach.</w:t>
      </w:r>
    </w:p>
    <w:p w14:paraId="71FFB6B2" w14:textId="77777777" w:rsidR="00225034" w:rsidRPr="00AA6380" w:rsidRDefault="00225034" w:rsidP="003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 xml:space="preserve">Commercial Chenin </w:t>
      </w:r>
      <w:proofErr w:type="spellStart"/>
      <w:r w:rsidRPr="00AA6380">
        <w:rPr>
          <w:rFonts w:ascii="Arial Narrow" w:hAnsi="Arial Narrow" w:cs="Arial"/>
        </w:rPr>
        <w:t>blanc</w:t>
      </w:r>
      <w:proofErr w:type="spellEnd"/>
      <w:r w:rsidRPr="00AA6380">
        <w:rPr>
          <w:rFonts w:ascii="Arial Narrow" w:hAnsi="Arial Narrow" w:cs="Arial"/>
        </w:rPr>
        <w:t xml:space="preserve"> wines will be subjected to the following sensory analysis methodologies: </w:t>
      </w:r>
    </w:p>
    <w:p w14:paraId="31561D65" w14:textId="7A10B91B" w:rsidR="00225034" w:rsidRPr="00AA6380" w:rsidRDefault="00225034" w:rsidP="003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>(1) Descriptive sensory analysis, to obtain wine sensory profiles.</w:t>
      </w:r>
    </w:p>
    <w:p w14:paraId="363D0C47" w14:textId="42C3D92B" w:rsidR="00385F88" w:rsidRPr="00AA6380" w:rsidRDefault="00225034" w:rsidP="003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>(2) Wine</w:t>
      </w:r>
      <w:r w:rsidR="00385F88" w:rsidRPr="00AA6380">
        <w:rPr>
          <w:rFonts w:ascii="Arial Narrow" w:hAnsi="Arial Narrow" w:cs="Arial"/>
        </w:rPr>
        <w:t xml:space="preserve"> quality </w:t>
      </w:r>
      <w:r w:rsidRPr="00AA6380">
        <w:rPr>
          <w:rFonts w:ascii="Arial Narrow" w:hAnsi="Arial Narrow" w:cs="Arial"/>
        </w:rPr>
        <w:t xml:space="preserve">and cultivar/style typicality perception ratings of industry experts </w:t>
      </w:r>
      <w:proofErr w:type="gramStart"/>
      <w:r w:rsidRPr="00AA6380">
        <w:rPr>
          <w:rFonts w:ascii="Arial Narrow" w:hAnsi="Arial Narrow" w:cs="Arial"/>
        </w:rPr>
        <w:t>e.g.</w:t>
      </w:r>
      <w:proofErr w:type="gramEnd"/>
      <w:r w:rsidRPr="00AA6380">
        <w:rPr>
          <w:rFonts w:ascii="Arial Narrow" w:hAnsi="Arial Narrow" w:cs="Arial"/>
        </w:rPr>
        <w:t xml:space="preserve"> winemakers with the aim to determine</w:t>
      </w:r>
      <w:r w:rsidR="00385F88" w:rsidRPr="00AA6380">
        <w:rPr>
          <w:rFonts w:ascii="Arial Narrow" w:hAnsi="Arial Narrow" w:cs="Arial"/>
        </w:rPr>
        <w:t xml:space="preserve"> </w:t>
      </w:r>
      <w:r w:rsidRPr="00AA6380">
        <w:rPr>
          <w:rFonts w:ascii="Arial Narrow" w:hAnsi="Arial Narrow" w:cs="Arial"/>
        </w:rPr>
        <w:t xml:space="preserve">typicality </w:t>
      </w:r>
      <w:r w:rsidR="00385F88" w:rsidRPr="00AA6380">
        <w:rPr>
          <w:rFonts w:ascii="Arial Narrow" w:hAnsi="Arial Narrow" w:cs="Arial"/>
        </w:rPr>
        <w:t>drivers.</w:t>
      </w:r>
    </w:p>
    <w:p w14:paraId="07EC9139" w14:textId="695DB0D4" w:rsidR="00385F88" w:rsidRPr="00AA6380" w:rsidRDefault="00225034" w:rsidP="003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 xml:space="preserve">(3) </w:t>
      </w:r>
      <w:r w:rsidR="00385F88" w:rsidRPr="00AA6380">
        <w:rPr>
          <w:rFonts w:ascii="Arial Narrow" w:hAnsi="Arial Narrow" w:cs="Arial"/>
        </w:rPr>
        <w:t xml:space="preserve">A sensory evaluation process implemented to engage </w:t>
      </w:r>
      <w:r w:rsidRPr="00AA6380">
        <w:rPr>
          <w:rFonts w:ascii="Arial Narrow" w:hAnsi="Arial Narrow" w:cs="Arial"/>
        </w:rPr>
        <w:t xml:space="preserve">with </w:t>
      </w:r>
      <w:r w:rsidR="00385F88" w:rsidRPr="00AA6380">
        <w:rPr>
          <w:rFonts w:ascii="Arial Narrow" w:hAnsi="Arial Narrow" w:cs="Arial"/>
        </w:rPr>
        <w:t>non-experts (consumers) to analyse the wines for "liking" (engaging consumers), as well as sensory drivers in terms of typicality.</w:t>
      </w:r>
    </w:p>
    <w:p w14:paraId="2E3C3016" w14:textId="6686B753" w:rsidR="00385F88" w:rsidRDefault="00225034" w:rsidP="00385F88">
      <w:pPr>
        <w:spacing w:before="120" w:after="120"/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 xml:space="preserve">Additional data will be </w:t>
      </w:r>
      <w:r w:rsidR="00385F88" w:rsidRPr="00AA6380">
        <w:rPr>
          <w:rFonts w:ascii="Arial Narrow" w:hAnsi="Arial Narrow" w:cs="Arial"/>
        </w:rPr>
        <w:t>“</w:t>
      </w:r>
      <w:r w:rsidRPr="00AA6380">
        <w:rPr>
          <w:rFonts w:ascii="Arial Narrow" w:hAnsi="Arial Narrow" w:cs="Arial"/>
        </w:rPr>
        <w:t>h</w:t>
      </w:r>
      <w:r w:rsidR="00385F88" w:rsidRPr="00AA6380">
        <w:rPr>
          <w:rFonts w:ascii="Arial Narrow" w:hAnsi="Arial Narrow" w:cs="Arial"/>
        </w:rPr>
        <w:t>arvest</w:t>
      </w:r>
      <w:r w:rsidRPr="00AA6380">
        <w:rPr>
          <w:rFonts w:ascii="Arial Narrow" w:hAnsi="Arial Narrow" w:cs="Arial"/>
        </w:rPr>
        <w:t>ed</w:t>
      </w:r>
      <w:r w:rsidR="00385F88" w:rsidRPr="00AA6380">
        <w:rPr>
          <w:rFonts w:ascii="Arial Narrow" w:hAnsi="Arial Narrow" w:cs="Arial"/>
        </w:rPr>
        <w:t xml:space="preserve">” on the commercial wines </w:t>
      </w:r>
      <w:proofErr w:type="gramStart"/>
      <w:r w:rsidR="00385F88" w:rsidRPr="00AA6380">
        <w:rPr>
          <w:rFonts w:ascii="Arial Narrow" w:hAnsi="Arial Narrow" w:cs="Arial"/>
        </w:rPr>
        <w:t>i.e.</w:t>
      </w:r>
      <w:proofErr w:type="gramEnd"/>
      <w:r w:rsidR="00385F88" w:rsidRPr="00AA6380">
        <w:rPr>
          <w:rFonts w:ascii="Arial Narrow" w:hAnsi="Arial Narrow" w:cs="Arial"/>
        </w:rPr>
        <w:t xml:space="preserve"> consumer-generated data, viticulture/winemaking data where available (i.e. for the top 10 Chenin </w:t>
      </w:r>
      <w:proofErr w:type="spellStart"/>
      <w:r w:rsidR="00385F88" w:rsidRPr="00AA6380">
        <w:rPr>
          <w:rFonts w:ascii="Arial Narrow" w:hAnsi="Arial Narrow" w:cs="Arial"/>
        </w:rPr>
        <w:t>blanc</w:t>
      </w:r>
      <w:proofErr w:type="spellEnd"/>
      <w:r w:rsidR="00385F88" w:rsidRPr="00AA6380">
        <w:rPr>
          <w:rFonts w:ascii="Arial Narrow" w:hAnsi="Arial Narrow" w:cs="Arial"/>
        </w:rPr>
        <w:t xml:space="preserve"> wine competition)</w:t>
      </w:r>
      <w:r w:rsidRPr="00AA6380">
        <w:rPr>
          <w:rFonts w:ascii="Arial Narrow" w:hAnsi="Arial Narrow" w:cs="Arial"/>
        </w:rPr>
        <w:t xml:space="preserve"> to provide further context to the style and quality drivers identified.</w:t>
      </w:r>
    </w:p>
    <w:p w14:paraId="52E851A0" w14:textId="77777777" w:rsidR="00815E87" w:rsidRPr="00C36E7E" w:rsidRDefault="00815E87" w:rsidP="00815E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project will form part of a </w:t>
      </w:r>
      <w:proofErr w:type="gramStart"/>
      <w:r>
        <w:rPr>
          <w:rFonts w:ascii="Arial Narrow" w:hAnsi="Arial Narrow" w:cs="Arial"/>
        </w:rPr>
        <w:t>large scale</w:t>
      </w:r>
      <w:proofErr w:type="gramEnd"/>
      <w:r>
        <w:rPr>
          <w:rFonts w:ascii="Arial Narrow" w:hAnsi="Arial Narrow" w:cs="Arial"/>
        </w:rPr>
        <w:t xml:space="preserve"> project where oenological, microbiological and viticultural aspects will be studied to understand Chenin </w:t>
      </w:r>
      <w:proofErr w:type="spellStart"/>
      <w:r>
        <w:rPr>
          <w:rFonts w:ascii="Arial Narrow" w:hAnsi="Arial Narrow" w:cs="Arial"/>
        </w:rPr>
        <w:t>blanc</w:t>
      </w:r>
      <w:proofErr w:type="spellEnd"/>
      <w:r>
        <w:rPr>
          <w:rFonts w:ascii="Arial Narrow" w:hAnsi="Arial Narrow" w:cs="Arial"/>
        </w:rPr>
        <w:t xml:space="preserve"> quality parameters and dimensions to assist the wine industry with premiumisation.</w:t>
      </w:r>
    </w:p>
    <w:p w14:paraId="56426FA8" w14:textId="5CB97A57" w:rsidR="00143DAC" w:rsidRDefault="00143DAC" w:rsidP="00143DAC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Contact person for the project:</w:t>
      </w:r>
      <w:r w:rsidR="0082358D">
        <w:rPr>
          <w:rFonts w:ascii="Arial Narrow" w:hAnsi="Arial Narrow" w:cs="Arial"/>
          <w:b/>
          <w:bCs/>
        </w:rPr>
        <w:t xml:space="preserve"> Dr Jeanne Brand </w:t>
      </w:r>
      <w:r w:rsidR="00EA46D7" w:rsidRPr="00EA46D7">
        <w:rPr>
          <w:rFonts w:ascii="Arial Narrow" w:hAnsi="Arial Narrow" w:cs="Arial"/>
        </w:rPr>
        <w:t>jeanne@sun.ac.za</w:t>
      </w:r>
    </w:p>
    <w:p w14:paraId="1C1B7761" w14:textId="67AFF8D9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Please send a CV, as well as a cover letter to</w:t>
      </w:r>
      <w:r w:rsidR="00D23B51">
        <w:rPr>
          <w:rFonts w:ascii="Arial Narrow" w:hAnsi="Arial Narrow" w:cs="Arial"/>
          <w:b/>
          <w:bCs/>
        </w:rPr>
        <w:t xml:space="preserve"> </w:t>
      </w:r>
      <w:r w:rsidR="0082358D">
        <w:rPr>
          <w:rFonts w:ascii="Arial Narrow" w:hAnsi="Arial Narrow" w:cs="Arial"/>
          <w:b/>
          <w:bCs/>
        </w:rPr>
        <w:t>Dr Jeanne Brand</w:t>
      </w:r>
      <w:r>
        <w:rPr>
          <w:rFonts w:ascii="Arial Narrow" w:hAnsi="Arial Narrow" w:cs="Arial"/>
          <w:b/>
          <w:bCs/>
        </w:rPr>
        <w:t xml:space="preserve"> </w:t>
      </w:r>
      <w:r w:rsidR="007B681D">
        <w:rPr>
          <w:rFonts w:ascii="Arial Narrow" w:hAnsi="Arial Narrow" w:cs="Arial"/>
          <w:b/>
          <w:bCs/>
        </w:rPr>
        <w:t>o</w:t>
      </w:r>
      <w:r w:rsidR="001F4255">
        <w:rPr>
          <w:rFonts w:ascii="Arial Narrow" w:hAnsi="Arial Narrow" w:cs="Arial"/>
          <w:b/>
          <w:bCs/>
        </w:rPr>
        <w:t>r</w:t>
      </w:r>
      <w:r w:rsidR="00AB3CAF">
        <w:rPr>
          <w:rFonts w:ascii="Arial Narrow" w:hAnsi="Arial Narrow" w:cs="Arial"/>
          <w:b/>
          <w:bCs/>
        </w:rPr>
        <w:t xml:space="preserve"> Prof</w:t>
      </w:r>
      <w:r w:rsidR="007B681D">
        <w:rPr>
          <w:rFonts w:ascii="Arial Narrow" w:hAnsi="Arial Narrow" w:cs="Arial"/>
          <w:b/>
          <w:bCs/>
        </w:rPr>
        <w:t xml:space="preserve"> </w:t>
      </w:r>
      <w:proofErr w:type="spellStart"/>
      <w:r w:rsidR="007B681D">
        <w:rPr>
          <w:rFonts w:ascii="Arial Narrow" w:hAnsi="Arial Narrow" w:cs="Arial"/>
          <w:b/>
          <w:bCs/>
        </w:rPr>
        <w:t>Melan</w:t>
      </w:r>
      <w:r w:rsidR="001F4255">
        <w:rPr>
          <w:rFonts w:ascii="Arial Narrow" w:hAnsi="Arial Narrow" w:cs="Arial"/>
          <w:b/>
          <w:bCs/>
        </w:rPr>
        <w:t>é</w:t>
      </w:r>
      <w:proofErr w:type="spellEnd"/>
      <w:r w:rsidR="001F4255">
        <w:rPr>
          <w:rFonts w:ascii="Arial Narrow" w:hAnsi="Arial Narrow" w:cs="Arial"/>
          <w:b/>
          <w:bCs/>
        </w:rPr>
        <w:t xml:space="preserve"> </w:t>
      </w:r>
      <w:proofErr w:type="spellStart"/>
      <w:r w:rsidR="001F4255">
        <w:rPr>
          <w:rFonts w:ascii="Arial Narrow" w:hAnsi="Arial Narrow" w:cs="Arial"/>
          <w:b/>
          <w:bCs/>
        </w:rPr>
        <w:t>Vivier</w:t>
      </w:r>
      <w:proofErr w:type="spellEnd"/>
      <w:r w:rsidR="001F4255">
        <w:rPr>
          <w:rFonts w:ascii="Arial Narrow" w:hAnsi="Arial Narrow" w:cs="Arial"/>
          <w:b/>
          <w:bCs/>
        </w:rPr>
        <w:t xml:space="preserve"> to </w:t>
      </w:r>
      <w:r>
        <w:rPr>
          <w:rFonts w:ascii="Arial Narrow" w:hAnsi="Arial Narrow" w:cs="Arial"/>
          <w:b/>
          <w:bCs/>
        </w:rPr>
        <w:t xml:space="preserve">indicate your interest in this opportunity. </w:t>
      </w:r>
    </w:p>
    <w:p w14:paraId="64BF7936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14:paraId="2099F691" w14:textId="77777777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14:paraId="653CCE3A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Prof MA </w:t>
      </w:r>
      <w:proofErr w:type="spellStart"/>
      <w:r>
        <w:rPr>
          <w:rFonts w:ascii="Arial Narrow" w:hAnsi="Arial Narrow" w:cs="Arial"/>
        </w:rPr>
        <w:t>Vivier</w:t>
      </w:r>
      <w:proofErr w:type="spellEnd"/>
      <w:r>
        <w:rPr>
          <w:rFonts w:ascii="Arial Narrow" w:hAnsi="Arial Narrow" w:cs="Arial"/>
        </w:rPr>
        <w:t>: Interim Director of SAGWRI</w:t>
      </w:r>
    </w:p>
    <w:p w14:paraId="68C07F7A" w14:textId="621DE56F" w:rsidR="000D02A0" w:rsidRDefault="00000000" w:rsidP="000D02A0">
      <w:pPr>
        <w:spacing w:before="120" w:after="120"/>
        <w:jc w:val="both"/>
        <w:rPr>
          <w:rFonts w:ascii="Arial Narrow" w:hAnsi="Arial Narrow" w:cs="Arial"/>
        </w:rPr>
      </w:pPr>
      <w:hyperlink r:id="rId11" w:history="1">
        <w:r w:rsidR="000D02A0" w:rsidRPr="002E75F8">
          <w:rPr>
            <w:rStyle w:val="Hyperlink"/>
            <w:rFonts w:ascii="Arial Narrow" w:hAnsi="Arial Narrow" w:cs="Arial"/>
          </w:rPr>
          <w:t>mav@sun.ac.za</w:t>
        </w:r>
      </w:hyperlink>
    </w:p>
    <w:p w14:paraId="3BE7678D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377C6C35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Ms Lorette de Villiers: Postgraduate Admin officer</w:t>
      </w:r>
    </w:p>
    <w:p w14:paraId="4B47B4FE" w14:textId="7EEDF936" w:rsidR="00BA3E5D" w:rsidRPr="005E4DBF" w:rsidRDefault="000D02A0" w:rsidP="005E4DBF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sectPr w:rsidR="00BA3E5D" w:rsidRPr="005E4DBF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512E" w14:textId="77777777" w:rsidR="003D5A70" w:rsidRDefault="003D5A70" w:rsidP="009A4F71">
      <w:pPr>
        <w:spacing w:after="0" w:line="240" w:lineRule="auto"/>
      </w:pPr>
      <w:r>
        <w:separator/>
      </w:r>
    </w:p>
  </w:endnote>
  <w:endnote w:type="continuationSeparator" w:id="0">
    <w:p w14:paraId="0E0CB937" w14:textId="77777777" w:rsidR="003D5A70" w:rsidRDefault="003D5A70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439" w14:textId="77777777" w:rsidR="001800E8" w:rsidRDefault="0018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39A2" w14:textId="77777777" w:rsidR="001800E8" w:rsidRDefault="00180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14:paraId="669EDEF1" w14:textId="77777777" w:rsidTr="004E3A06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5B02B7E" w14:textId="01800CDC" w:rsidR="00426DD3" w:rsidRDefault="00426DD3" w:rsidP="00400930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CCF528D" w14:textId="0E9D8DBF" w:rsidR="004E3A06" w:rsidRPr="00104BB8" w:rsidRDefault="004750BD" w:rsidP="00E60006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="007234EB" w:rsidRPr="00104BB8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="004E3A06"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14:paraId="323F2243" w14:textId="0173837F" w:rsidR="00F24027" w:rsidRDefault="004E3A06" w:rsidP="0053196D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="004750BD" w:rsidRP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14:paraId="02818686" w14:textId="31AF6EEC" w:rsidR="00426DD3" w:rsidRPr="004174D6" w:rsidRDefault="004E3A06" w:rsidP="00F24027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127EFF" w14:textId="77777777" w:rsidR="00426DD3" w:rsidRDefault="00426DD3" w:rsidP="00426DD3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56487056" w:rsidR="009A4F71" w:rsidRPr="008A5609" w:rsidRDefault="00E73BFF" w:rsidP="00426DD3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1F2C" w14:textId="77777777" w:rsidR="003D5A70" w:rsidRDefault="003D5A70" w:rsidP="009A4F71">
      <w:pPr>
        <w:spacing w:after="0" w:line="240" w:lineRule="auto"/>
      </w:pPr>
      <w:r>
        <w:separator/>
      </w:r>
    </w:p>
  </w:footnote>
  <w:footnote w:type="continuationSeparator" w:id="0">
    <w:p w14:paraId="620A5B0C" w14:textId="77777777" w:rsidR="003D5A70" w:rsidRDefault="003D5A70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424" w14:textId="77777777" w:rsidR="001800E8" w:rsidRDefault="0018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E1C1" w14:textId="77777777" w:rsidR="001800E8" w:rsidRDefault="00180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E8B" w14:textId="7DC5C6ED" w:rsidR="00470526" w:rsidRDefault="001800E8">
    <w:pPr>
      <w:pStyle w:val="Header"/>
    </w:pPr>
    <w:r>
      <w:ptab w:relativeTo="margin" w:alignment="center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AF4"/>
    <w:multiLevelType w:val="hybridMultilevel"/>
    <w:tmpl w:val="3A46D8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15847183">
    <w:abstractNumId w:val="2"/>
  </w:num>
  <w:num w:numId="2" w16cid:durableId="1667200357">
    <w:abstractNumId w:val="0"/>
  </w:num>
  <w:num w:numId="3" w16cid:durableId="183155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46148"/>
    <w:rsid w:val="00053459"/>
    <w:rsid w:val="00055FA8"/>
    <w:rsid w:val="00094001"/>
    <w:rsid w:val="000947A9"/>
    <w:rsid w:val="000D02A0"/>
    <w:rsid w:val="000E7044"/>
    <w:rsid w:val="00134B45"/>
    <w:rsid w:val="00136A45"/>
    <w:rsid w:val="00142870"/>
    <w:rsid w:val="00143DAC"/>
    <w:rsid w:val="00151359"/>
    <w:rsid w:val="00160B66"/>
    <w:rsid w:val="001800E8"/>
    <w:rsid w:val="001977D7"/>
    <w:rsid w:val="001B0BBA"/>
    <w:rsid w:val="001B7AE9"/>
    <w:rsid w:val="001C280B"/>
    <w:rsid w:val="001D47F2"/>
    <w:rsid w:val="001F4255"/>
    <w:rsid w:val="00220F60"/>
    <w:rsid w:val="00223854"/>
    <w:rsid w:val="00225034"/>
    <w:rsid w:val="0023370A"/>
    <w:rsid w:val="00262563"/>
    <w:rsid w:val="00283B55"/>
    <w:rsid w:val="00283EFD"/>
    <w:rsid w:val="00296DC3"/>
    <w:rsid w:val="002F366C"/>
    <w:rsid w:val="002F753B"/>
    <w:rsid w:val="0031015A"/>
    <w:rsid w:val="00314EA4"/>
    <w:rsid w:val="00326DB9"/>
    <w:rsid w:val="003668A6"/>
    <w:rsid w:val="00375C89"/>
    <w:rsid w:val="00385F88"/>
    <w:rsid w:val="003915F5"/>
    <w:rsid w:val="003B3FF4"/>
    <w:rsid w:val="003C03FA"/>
    <w:rsid w:val="003C3F21"/>
    <w:rsid w:val="003C4F04"/>
    <w:rsid w:val="003D5A70"/>
    <w:rsid w:val="003D5A7D"/>
    <w:rsid w:val="003D6818"/>
    <w:rsid w:val="003F237A"/>
    <w:rsid w:val="00400930"/>
    <w:rsid w:val="00416C00"/>
    <w:rsid w:val="004174D6"/>
    <w:rsid w:val="00426DD3"/>
    <w:rsid w:val="004629D8"/>
    <w:rsid w:val="00470526"/>
    <w:rsid w:val="004750BD"/>
    <w:rsid w:val="00483135"/>
    <w:rsid w:val="004924CC"/>
    <w:rsid w:val="00496974"/>
    <w:rsid w:val="004A704D"/>
    <w:rsid w:val="004E3A06"/>
    <w:rsid w:val="0053196D"/>
    <w:rsid w:val="005354BE"/>
    <w:rsid w:val="0055720F"/>
    <w:rsid w:val="0057791E"/>
    <w:rsid w:val="00586278"/>
    <w:rsid w:val="00595EBC"/>
    <w:rsid w:val="005A7639"/>
    <w:rsid w:val="005D719A"/>
    <w:rsid w:val="005E0A3E"/>
    <w:rsid w:val="005E4DBF"/>
    <w:rsid w:val="00614033"/>
    <w:rsid w:val="00622DCD"/>
    <w:rsid w:val="00645E6B"/>
    <w:rsid w:val="00656771"/>
    <w:rsid w:val="00687A1F"/>
    <w:rsid w:val="00692F74"/>
    <w:rsid w:val="00693742"/>
    <w:rsid w:val="006C284F"/>
    <w:rsid w:val="006C2C88"/>
    <w:rsid w:val="006D0594"/>
    <w:rsid w:val="006E644E"/>
    <w:rsid w:val="00721272"/>
    <w:rsid w:val="007234EB"/>
    <w:rsid w:val="00744EA8"/>
    <w:rsid w:val="00746372"/>
    <w:rsid w:val="007542D4"/>
    <w:rsid w:val="007B681D"/>
    <w:rsid w:val="007B6D40"/>
    <w:rsid w:val="007F4716"/>
    <w:rsid w:val="007F79AD"/>
    <w:rsid w:val="00815E87"/>
    <w:rsid w:val="0082358D"/>
    <w:rsid w:val="00836C56"/>
    <w:rsid w:val="00863BD3"/>
    <w:rsid w:val="008A55EF"/>
    <w:rsid w:val="008A5609"/>
    <w:rsid w:val="008B1928"/>
    <w:rsid w:val="008E6067"/>
    <w:rsid w:val="00904859"/>
    <w:rsid w:val="0092019F"/>
    <w:rsid w:val="0093239C"/>
    <w:rsid w:val="00971846"/>
    <w:rsid w:val="00980C1C"/>
    <w:rsid w:val="009A4F71"/>
    <w:rsid w:val="009D0E89"/>
    <w:rsid w:val="009E2B2C"/>
    <w:rsid w:val="00A06166"/>
    <w:rsid w:val="00AA6380"/>
    <w:rsid w:val="00AB3CAF"/>
    <w:rsid w:val="00AC371C"/>
    <w:rsid w:val="00AE193B"/>
    <w:rsid w:val="00B006A7"/>
    <w:rsid w:val="00B04C3F"/>
    <w:rsid w:val="00B1619E"/>
    <w:rsid w:val="00B25E42"/>
    <w:rsid w:val="00B63FFA"/>
    <w:rsid w:val="00B774C7"/>
    <w:rsid w:val="00B81D8E"/>
    <w:rsid w:val="00BA3E5D"/>
    <w:rsid w:val="00BC17F9"/>
    <w:rsid w:val="00C010BF"/>
    <w:rsid w:val="00C17066"/>
    <w:rsid w:val="00C53693"/>
    <w:rsid w:val="00C82E2E"/>
    <w:rsid w:val="00CB2150"/>
    <w:rsid w:val="00CD032C"/>
    <w:rsid w:val="00CF4379"/>
    <w:rsid w:val="00D20FD7"/>
    <w:rsid w:val="00D210F2"/>
    <w:rsid w:val="00D23B51"/>
    <w:rsid w:val="00D23D7D"/>
    <w:rsid w:val="00D756ED"/>
    <w:rsid w:val="00D81C76"/>
    <w:rsid w:val="00DA0E5E"/>
    <w:rsid w:val="00DE0577"/>
    <w:rsid w:val="00DE2FCF"/>
    <w:rsid w:val="00DF6C71"/>
    <w:rsid w:val="00E02418"/>
    <w:rsid w:val="00E027A8"/>
    <w:rsid w:val="00E1477D"/>
    <w:rsid w:val="00E34652"/>
    <w:rsid w:val="00E55785"/>
    <w:rsid w:val="00E60006"/>
    <w:rsid w:val="00E73BFF"/>
    <w:rsid w:val="00EA46D7"/>
    <w:rsid w:val="00EB1460"/>
    <w:rsid w:val="00EC13F3"/>
    <w:rsid w:val="00EC4A02"/>
    <w:rsid w:val="00EE3E8B"/>
    <w:rsid w:val="00EF598A"/>
    <w:rsid w:val="00F209EC"/>
    <w:rsid w:val="00F24027"/>
    <w:rsid w:val="00F638F6"/>
    <w:rsid w:val="00F72CEE"/>
    <w:rsid w:val="00F75B2E"/>
    <w:rsid w:val="00F76133"/>
    <w:rsid w:val="00FA6E08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customStyle="1" w:styleId="nowrap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0594"/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v@sun.ac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a4b5c7-1f9c-4c6b-be21-1823eaa10af5">
      <Terms xmlns="http://schemas.microsoft.com/office/infopath/2007/PartnerControls"/>
    </lcf76f155ced4ddcb4097134ff3c332f>
    <TaxCatchAll xmlns="0faa6e75-af87-407f-b4dd-92445583d3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7FCDE1D64AA4BA698DF106C06240D" ma:contentTypeVersion="10" ma:contentTypeDescription="Create a new document." ma:contentTypeScope="" ma:versionID="bd1f7d69b21b938b9c2dcca7318e6b1e">
  <xsd:schema xmlns:xsd="http://www.w3.org/2001/XMLSchema" xmlns:xs="http://www.w3.org/2001/XMLSchema" xmlns:p="http://schemas.microsoft.com/office/2006/metadata/properties" xmlns:ns2="4ca4b5c7-1f9c-4c6b-be21-1823eaa10af5" xmlns:ns3="0faa6e75-af87-407f-b4dd-92445583d363" targetNamespace="http://schemas.microsoft.com/office/2006/metadata/properties" ma:root="true" ma:fieldsID="ee100e2885bfbec3bdf1209e03f47800" ns2:_="" ns3:_="">
    <xsd:import namespace="4ca4b5c7-1f9c-4c6b-be21-1823eaa10af5"/>
    <xsd:import namespace="0faa6e75-af87-407f-b4dd-92445583d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4b5c7-1f9c-4c6b-be21-1823eaa10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2a57b7-faf8-40f9-a460-bb3073308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6e75-af87-407f-b4dd-92445583d36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92d7204-7d61-4412-9676-7ec2e3277290}" ma:internalName="TaxCatchAll" ma:showField="CatchAllData" ma:web="0faa6e75-af87-407f-b4dd-92445583d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4ca4b5c7-1f9c-4c6b-be21-1823eaa10af5"/>
    <ds:schemaRef ds:uri="0faa6e75-af87-407f-b4dd-92445583d363"/>
  </ds:schemaRefs>
</ds:datastoreItem>
</file>

<file path=customXml/itemProps2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B2AA8-D0B6-437C-B055-5C8DB263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4b5c7-1f9c-4c6b-be21-1823eaa10af5"/>
    <ds:schemaRef ds:uri="0faa6e75-af87-407f-b4dd-92445583d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Brand, Jeanne,  [jeanne@sun.ac.za]</cp:lastModifiedBy>
  <cp:revision>4</cp:revision>
  <cp:lastPrinted>2022-02-16T19:16:00Z</cp:lastPrinted>
  <dcterms:created xsi:type="dcterms:W3CDTF">2023-06-13T13:32:00Z</dcterms:created>
  <dcterms:modified xsi:type="dcterms:W3CDTF">2023-06-14T13:54:00Z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0x01010066E7FCDE1D64AA4BA698DF106C06240D</vt:lpwstr>
  </property>
  <property fmtid="{D5CDD505-2E9C-101B-9397-08002B2CF9AE}" pid="3" name="MediaServiceImageTags">
    <vt:lpwstr/>
  </property>
</Properties>
</file>